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3BC" w:rsidRDefault="00BC73BC" w:rsidP="002022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73BC" w:rsidRDefault="00BC73BC" w:rsidP="002022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73BC" w:rsidRDefault="00BC73BC" w:rsidP="002022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C73BC" w:rsidRDefault="00BC73BC" w:rsidP="002022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73BC" w:rsidRDefault="00BC73BC" w:rsidP="002022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73BC" w:rsidRDefault="00BC73BC" w:rsidP="001E55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C73BC" w:rsidRDefault="00BC73BC" w:rsidP="002022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73BC" w:rsidRDefault="001E55A4" w:rsidP="002022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Systems theory</w:t>
      </w:r>
    </w:p>
    <w:p w:rsidR="001E55A4" w:rsidRDefault="001E55A4" w:rsidP="002022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1E55A4" w:rsidRDefault="001E55A4" w:rsidP="002022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1E55A4" w:rsidRDefault="001E55A4" w:rsidP="002022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BC73BC" w:rsidRDefault="00BC73BC" w:rsidP="002022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73BC" w:rsidRDefault="00BC73BC" w:rsidP="002022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73BC" w:rsidRDefault="00BC73BC" w:rsidP="002022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73BC" w:rsidRDefault="00BC73BC" w:rsidP="002022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73BC" w:rsidRDefault="00BC73BC" w:rsidP="002022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73BC" w:rsidRDefault="00BC73BC" w:rsidP="002022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55A4" w:rsidRDefault="001E55A4" w:rsidP="002022A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22AD" w:rsidRPr="00847DBF" w:rsidRDefault="00491F56" w:rsidP="002022A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7DBF">
        <w:rPr>
          <w:rFonts w:ascii="Times New Roman" w:hAnsi="Times New Roman" w:cs="Times New Roman"/>
          <w:b/>
          <w:sz w:val="24"/>
          <w:szCs w:val="24"/>
        </w:rPr>
        <w:lastRenderedPageBreak/>
        <w:t>System</w:t>
      </w:r>
      <w:r w:rsidR="00847DBF" w:rsidRPr="00847DBF">
        <w:rPr>
          <w:rFonts w:ascii="Times New Roman" w:hAnsi="Times New Roman" w:cs="Times New Roman"/>
          <w:b/>
          <w:sz w:val="24"/>
          <w:szCs w:val="24"/>
        </w:rPr>
        <w:t>s</w:t>
      </w:r>
      <w:r w:rsidRPr="00847DBF">
        <w:rPr>
          <w:rFonts w:ascii="Times New Roman" w:hAnsi="Times New Roman" w:cs="Times New Roman"/>
          <w:b/>
          <w:sz w:val="24"/>
          <w:szCs w:val="24"/>
        </w:rPr>
        <w:t xml:space="preserve"> theory</w:t>
      </w:r>
    </w:p>
    <w:p w:rsidR="00847DBF" w:rsidRDefault="00491F56" w:rsidP="002022A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22AD">
        <w:rPr>
          <w:rFonts w:ascii="Times New Roman" w:hAnsi="Times New Roman" w:cs="Times New Roman"/>
          <w:sz w:val="24"/>
          <w:szCs w:val="24"/>
        </w:rPr>
        <w:t>System</w:t>
      </w:r>
      <w:r w:rsidR="00847DBF">
        <w:rPr>
          <w:rFonts w:ascii="Times New Roman" w:hAnsi="Times New Roman" w:cs="Times New Roman"/>
          <w:sz w:val="24"/>
          <w:szCs w:val="24"/>
        </w:rPr>
        <w:t>s</w:t>
      </w:r>
      <w:r w:rsidRPr="002022AD">
        <w:rPr>
          <w:rFonts w:ascii="Times New Roman" w:hAnsi="Times New Roman" w:cs="Times New Roman"/>
          <w:sz w:val="24"/>
          <w:szCs w:val="24"/>
        </w:rPr>
        <w:t xml:space="preserve"> theory</w:t>
      </w:r>
      <w:r w:rsidR="004121EA" w:rsidRPr="002022AD">
        <w:rPr>
          <w:rFonts w:ascii="Times New Roman" w:hAnsi="Times New Roman" w:cs="Times New Roman"/>
          <w:sz w:val="24"/>
          <w:szCs w:val="24"/>
        </w:rPr>
        <w:t xml:space="preserve"> is a theoretical framework that is founded on the belief that the elements of a system </w:t>
      </w:r>
      <w:r w:rsidR="00B4090F" w:rsidRPr="002022AD">
        <w:rPr>
          <w:rFonts w:ascii="Times New Roman" w:hAnsi="Times New Roman" w:cs="Times New Roman"/>
          <w:sz w:val="24"/>
          <w:szCs w:val="24"/>
        </w:rPr>
        <w:t xml:space="preserve">can be seen as a whole structure </w:t>
      </w:r>
      <w:r w:rsidR="001C7282" w:rsidRPr="002022AD">
        <w:rPr>
          <w:rFonts w:ascii="Times New Roman" w:hAnsi="Times New Roman" w:cs="Times New Roman"/>
          <w:sz w:val="24"/>
          <w:szCs w:val="24"/>
        </w:rPr>
        <w:t xml:space="preserve">rather </w:t>
      </w:r>
      <w:r w:rsidR="00B4090F" w:rsidRPr="002022AD">
        <w:rPr>
          <w:rFonts w:ascii="Times New Roman" w:hAnsi="Times New Roman" w:cs="Times New Roman"/>
          <w:sz w:val="24"/>
          <w:szCs w:val="24"/>
        </w:rPr>
        <w:t xml:space="preserve">than </w:t>
      </w:r>
      <w:r w:rsidR="001C7282" w:rsidRPr="002022AD">
        <w:rPr>
          <w:rFonts w:ascii="Times New Roman" w:hAnsi="Times New Roman" w:cs="Times New Roman"/>
          <w:sz w:val="24"/>
          <w:szCs w:val="24"/>
        </w:rPr>
        <w:t xml:space="preserve">as one. It focuses on the interactions of the components and their relationships and how they perform their tasks to achieve the intended objectives. </w:t>
      </w:r>
      <w:r w:rsidR="001E0381" w:rsidRPr="002022AD">
        <w:rPr>
          <w:rFonts w:ascii="Times New Roman" w:hAnsi="Times New Roman" w:cs="Times New Roman"/>
          <w:sz w:val="24"/>
          <w:szCs w:val="24"/>
        </w:rPr>
        <w:t>Since System theory compares organization to systems, s</w:t>
      </w:r>
      <w:r w:rsidR="001C7282" w:rsidRPr="002022AD">
        <w:rPr>
          <w:rFonts w:ascii="Times New Roman" w:hAnsi="Times New Roman" w:cs="Times New Roman"/>
          <w:sz w:val="24"/>
          <w:szCs w:val="24"/>
        </w:rPr>
        <w:t xml:space="preserve">tudying </w:t>
      </w:r>
      <w:r w:rsidR="001E0381" w:rsidRPr="002022AD">
        <w:rPr>
          <w:rFonts w:ascii="Times New Roman" w:hAnsi="Times New Roman" w:cs="Times New Roman"/>
          <w:sz w:val="24"/>
          <w:szCs w:val="24"/>
        </w:rPr>
        <w:t xml:space="preserve">it </w:t>
      </w:r>
      <w:r w:rsidR="001C7282" w:rsidRPr="002022AD">
        <w:rPr>
          <w:rFonts w:ascii="Times New Roman" w:hAnsi="Times New Roman" w:cs="Times New Roman"/>
          <w:sz w:val="24"/>
          <w:szCs w:val="24"/>
        </w:rPr>
        <w:t xml:space="preserve">is important </w:t>
      </w:r>
      <w:r w:rsidR="001E0381" w:rsidRPr="002022AD">
        <w:rPr>
          <w:rFonts w:ascii="Times New Roman" w:hAnsi="Times New Roman" w:cs="Times New Roman"/>
          <w:sz w:val="24"/>
          <w:szCs w:val="24"/>
        </w:rPr>
        <w:t>to the success of organizational leaders and managers. A system is known to have elements that are interdependent on one another since to achieve a certain goal, they have to work together.</w:t>
      </w:r>
    </w:p>
    <w:p w:rsidR="002022AD" w:rsidRPr="002022AD" w:rsidRDefault="00491F56" w:rsidP="00847D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22AD">
        <w:rPr>
          <w:rFonts w:ascii="Times New Roman" w:hAnsi="Times New Roman" w:cs="Times New Roman"/>
          <w:sz w:val="24"/>
          <w:szCs w:val="24"/>
        </w:rPr>
        <w:t xml:space="preserve"> </w:t>
      </w:r>
      <w:r w:rsidR="00847DBF">
        <w:rPr>
          <w:rFonts w:ascii="Times New Roman" w:hAnsi="Times New Roman" w:cs="Times New Roman"/>
          <w:sz w:val="24"/>
          <w:szCs w:val="24"/>
        </w:rPr>
        <w:t>As a manager I will</w:t>
      </w:r>
      <w:r w:rsidRPr="002022AD">
        <w:rPr>
          <w:rFonts w:ascii="Times New Roman" w:hAnsi="Times New Roman" w:cs="Times New Roman"/>
          <w:sz w:val="24"/>
          <w:szCs w:val="24"/>
        </w:rPr>
        <w:t xml:space="preserve"> apply sy</w:t>
      </w:r>
      <w:r w:rsidR="00847DBF">
        <w:rPr>
          <w:rFonts w:ascii="Times New Roman" w:hAnsi="Times New Roman" w:cs="Times New Roman"/>
          <w:sz w:val="24"/>
          <w:szCs w:val="24"/>
        </w:rPr>
        <w:t xml:space="preserve">stem theory to improve my managerial skills. Applying systems theory will help me </w:t>
      </w:r>
      <w:r w:rsidRPr="002022AD">
        <w:rPr>
          <w:rFonts w:ascii="Times New Roman" w:hAnsi="Times New Roman" w:cs="Times New Roman"/>
          <w:sz w:val="24"/>
          <w:szCs w:val="24"/>
        </w:rPr>
        <w:t>have</w:t>
      </w:r>
      <w:r w:rsidR="00847DBF">
        <w:rPr>
          <w:rFonts w:ascii="Times New Roman" w:hAnsi="Times New Roman" w:cs="Times New Roman"/>
          <w:sz w:val="24"/>
          <w:szCs w:val="24"/>
        </w:rPr>
        <w:t xml:space="preserve"> a better understanding of the</w:t>
      </w:r>
      <w:r w:rsidRPr="002022AD">
        <w:rPr>
          <w:rFonts w:ascii="Times New Roman" w:hAnsi="Times New Roman" w:cs="Times New Roman"/>
          <w:sz w:val="24"/>
          <w:szCs w:val="24"/>
        </w:rPr>
        <w:t xml:space="preserve"> organization</w:t>
      </w:r>
      <w:r w:rsidR="00847DBF">
        <w:rPr>
          <w:rFonts w:ascii="Times New Roman" w:hAnsi="Times New Roman" w:cs="Times New Roman"/>
          <w:sz w:val="24"/>
          <w:szCs w:val="24"/>
        </w:rPr>
        <w:t xml:space="preserve"> (Houmanfar &amp; Mark, </w:t>
      </w:r>
      <w:r w:rsidR="00FD6B3E" w:rsidRPr="002022AD">
        <w:rPr>
          <w:rFonts w:ascii="Times New Roman" w:hAnsi="Times New Roman" w:cs="Times New Roman"/>
          <w:sz w:val="24"/>
          <w:szCs w:val="24"/>
        </w:rPr>
        <w:t>2018))</w:t>
      </w:r>
      <w:r w:rsidRPr="002022AD">
        <w:rPr>
          <w:rFonts w:ascii="Times New Roman" w:hAnsi="Times New Roman" w:cs="Times New Roman"/>
          <w:sz w:val="24"/>
          <w:szCs w:val="24"/>
        </w:rPr>
        <w:t>. This way, even when coming up with new policies and changes for the organiza</w:t>
      </w:r>
      <w:r w:rsidR="00847DBF">
        <w:rPr>
          <w:rFonts w:ascii="Times New Roman" w:hAnsi="Times New Roman" w:cs="Times New Roman"/>
          <w:sz w:val="24"/>
          <w:szCs w:val="24"/>
        </w:rPr>
        <w:t>tion, it will be easier for me</w:t>
      </w:r>
      <w:r w:rsidRPr="002022AD">
        <w:rPr>
          <w:rFonts w:ascii="Times New Roman" w:hAnsi="Times New Roman" w:cs="Times New Roman"/>
          <w:sz w:val="24"/>
          <w:szCs w:val="24"/>
        </w:rPr>
        <w:t xml:space="preserve"> to help the staff members accept the changes and ad</w:t>
      </w:r>
      <w:r w:rsidRPr="002022AD">
        <w:rPr>
          <w:rFonts w:ascii="Times New Roman" w:hAnsi="Times New Roman" w:cs="Times New Roman"/>
          <w:sz w:val="24"/>
          <w:szCs w:val="24"/>
        </w:rPr>
        <w:t>opt them.</w:t>
      </w:r>
      <w:r w:rsidR="00847DBF">
        <w:rPr>
          <w:rFonts w:ascii="Times New Roman" w:hAnsi="Times New Roman" w:cs="Times New Roman"/>
          <w:sz w:val="24"/>
          <w:szCs w:val="24"/>
        </w:rPr>
        <w:t xml:space="preserve"> </w:t>
      </w:r>
      <w:r w:rsidRPr="002022AD">
        <w:rPr>
          <w:rFonts w:ascii="Times New Roman" w:hAnsi="Times New Roman" w:cs="Times New Roman"/>
          <w:sz w:val="24"/>
          <w:szCs w:val="24"/>
        </w:rPr>
        <w:t>An organization has different levels of operation and each level has a leader who is in charge of controlling the activities that are carried out within that level. Just like a system has components that work together to realize a certain goal, a</w:t>
      </w:r>
      <w:r w:rsidRPr="002022AD">
        <w:rPr>
          <w:rFonts w:ascii="Times New Roman" w:hAnsi="Times New Roman" w:cs="Times New Roman"/>
          <w:sz w:val="24"/>
          <w:szCs w:val="24"/>
        </w:rPr>
        <w:t>ll managers/leaders within an organization should work together so that the organization succeeds as a whole</w:t>
      </w:r>
      <w:r w:rsidRPr="00BC73BC">
        <w:rPr>
          <w:rFonts w:ascii="Times New Roman" w:hAnsi="Times New Roman" w:cs="Times New Roman"/>
          <w:sz w:val="24"/>
          <w:szCs w:val="24"/>
        </w:rPr>
        <w:t>.</w:t>
      </w:r>
      <w:r w:rsidRPr="002022AD">
        <w:rPr>
          <w:rFonts w:ascii="Times New Roman" w:hAnsi="Times New Roman" w:cs="Times New Roman"/>
          <w:sz w:val="24"/>
          <w:szCs w:val="24"/>
        </w:rPr>
        <w:t xml:space="preserve"> Just like systems are adaptive entities that </w:t>
      </w:r>
      <w:r w:rsidR="000A3D43" w:rsidRPr="002022AD">
        <w:rPr>
          <w:rFonts w:ascii="Times New Roman" w:hAnsi="Times New Roman" w:cs="Times New Roman"/>
          <w:sz w:val="24"/>
          <w:szCs w:val="24"/>
        </w:rPr>
        <w:t>are implemented to meet certain demands, an organization also operates the same way to realize certain objectives and to satisfy their customers</w:t>
      </w:r>
      <w:r w:rsidR="00780EB2">
        <w:rPr>
          <w:rFonts w:ascii="Times New Roman" w:hAnsi="Times New Roman" w:cs="Times New Roman"/>
          <w:sz w:val="24"/>
          <w:szCs w:val="24"/>
        </w:rPr>
        <w:t xml:space="preserve"> </w:t>
      </w:r>
      <w:r w:rsidR="00BC73BC">
        <w:rPr>
          <w:rFonts w:ascii="Times New Roman" w:hAnsi="Times New Roman" w:cs="Times New Roman"/>
          <w:sz w:val="24"/>
          <w:szCs w:val="24"/>
        </w:rPr>
        <w:t xml:space="preserve">(Charlton </w:t>
      </w:r>
      <w:r w:rsidR="00BC73BC" w:rsidRPr="00BC73BC">
        <w:rPr>
          <w:rFonts w:ascii="Times New Roman" w:hAnsi="Times New Roman" w:cs="Times New Roman"/>
          <w:sz w:val="24"/>
          <w:szCs w:val="24"/>
        </w:rPr>
        <w:t>&amp; Andras,</w:t>
      </w:r>
      <w:r w:rsidR="00BC73BC">
        <w:rPr>
          <w:rFonts w:ascii="Times New Roman" w:hAnsi="Times New Roman" w:cs="Times New Roman"/>
          <w:sz w:val="24"/>
          <w:szCs w:val="24"/>
        </w:rPr>
        <w:t xml:space="preserve"> </w:t>
      </w:r>
      <w:r w:rsidR="00BC73BC" w:rsidRPr="00BC73BC">
        <w:rPr>
          <w:rFonts w:ascii="Times New Roman" w:hAnsi="Times New Roman" w:cs="Times New Roman"/>
          <w:sz w:val="24"/>
          <w:szCs w:val="24"/>
        </w:rPr>
        <w:t>2003</w:t>
      </w:r>
      <w:r w:rsidR="00BC73BC">
        <w:rPr>
          <w:rFonts w:ascii="Times New Roman" w:hAnsi="Times New Roman" w:cs="Times New Roman"/>
          <w:sz w:val="24"/>
          <w:szCs w:val="24"/>
        </w:rPr>
        <w:t>)</w:t>
      </w:r>
      <w:r w:rsidR="000A3D43" w:rsidRPr="002022AD">
        <w:rPr>
          <w:rFonts w:ascii="Times New Roman" w:hAnsi="Times New Roman" w:cs="Times New Roman"/>
          <w:sz w:val="24"/>
          <w:szCs w:val="24"/>
        </w:rPr>
        <w:t>.</w:t>
      </w:r>
      <w:r w:rsidR="00FD6B3E" w:rsidRPr="002022AD">
        <w:rPr>
          <w:rFonts w:ascii="Times New Roman" w:hAnsi="Times New Roman" w:cs="Times New Roman"/>
          <w:sz w:val="24"/>
          <w:szCs w:val="24"/>
        </w:rPr>
        <w:t xml:space="preserve"> Generally, system theory assists managers to sustain </w:t>
      </w:r>
      <w:r w:rsidRPr="002022AD">
        <w:rPr>
          <w:rFonts w:ascii="Times New Roman" w:hAnsi="Times New Roman" w:cs="Times New Roman"/>
          <w:sz w:val="24"/>
          <w:szCs w:val="24"/>
        </w:rPr>
        <w:t>organizational focus, communication, and evolution.</w:t>
      </w:r>
    </w:p>
    <w:p w:rsidR="002022AD" w:rsidRPr="002022AD" w:rsidRDefault="002022AD" w:rsidP="002022A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22AD" w:rsidRPr="002022AD" w:rsidRDefault="002022AD" w:rsidP="002022A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0EB2" w:rsidRDefault="00780EB2" w:rsidP="00BC73B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0EB2" w:rsidRDefault="00780EB2" w:rsidP="00BC73B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22AD" w:rsidRPr="00BC73BC" w:rsidRDefault="00BC73BC" w:rsidP="00BC73B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73BC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BC73BC" w:rsidRDefault="00BC73BC" w:rsidP="00BC73BC">
      <w:pPr>
        <w:spacing w:line="480" w:lineRule="auto"/>
        <w:ind w:left="720" w:hanging="720"/>
        <w:rPr>
          <w:rFonts w:ascii="Times New Roman" w:hAnsi="Times New Roman" w:cs="Times New Roman"/>
          <w:color w:val="373D3F"/>
          <w:sz w:val="24"/>
          <w:szCs w:val="24"/>
          <w:shd w:val="clear" w:color="auto" w:fill="FFFFFF"/>
        </w:rPr>
      </w:pPr>
      <w:r w:rsidRPr="00BC73BC">
        <w:rPr>
          <w:rFonts w:ascii="Times New Roman" w:hAnsi="Times New Roman" w:cs="Times New Roman"/>
          <w:color w:val="373D3F"/>
          <w:sz w:val="24"/>
          <w:szCs w:val="24"/>
          <w:shd w:val="clear" w:color="auto" w:fill="FFFFFF"/>
        </w:rPr>
        <w:t>Charlton, B. G., &amp; Andras, P. (2003). What is management and what do managers do? A systems theory account. </w:t>
      </w:r>
      <w:r w:rsidRPr="00BC73BC">
        <w:rPr>
          <w:rFonts w:ascii="Times New Roman" w:hAnsi="Times New Roman" w:cs="Times New Roman"/>
          <w:i/>
          <w:iCs/>
          <w:color w:val="373D3F"/>
          <w:sz w:val="24"/>
          <w:szCs w:val="24"/>
          <w:shd w:val="clear" w:color="auto" w:fill="FFFFFF"/>
        </w:rPr>
        <w:t>Philosophy of management</w:t>
      </w:r>
      <w:r w:rsidRPr="00BC73BC">
        <w:rPr>
          <w:rFonts w:ascii="Times New Roman" w:hAnsi="Times New Roman" w:cs="Times New Roman"/>
          <w:color w:val="373D3F"/>
          <w:sz w:val="24"/>
          <w:szCs w:val="24"/>
          <w:shd w:val="clear" w:color="auto" w:fill="FFFFFF"/>
        </w:rPr>
        <w:t>, </w:t>
      </w:r>
      <w:r w:rsidRPr="00BC73BC">
        <w:rPr>
          <w:rFonts w:ascii="Times New Roman" w:hAnsi="Times New Roman" w:cs="Times New Roman"/>
          <w:i/>
          <w:iCs/>
          <w:color w:val="373D3F"/>
          <w:sz w:val="24"/>
          <w:szCs w:val="24"/>
          <w:shd w:val="clear" w:color="auto" w:fill="FFFFFF"/>
        </w:rPr>
        <w:t>3</w:t>
      </w:r>
      <w:r w:rsidRPr="00BC73BC">
        <w:rPr>
          <w:rFonts w:ascii="Times New Roman" w:hAnsi="Times New Roman" w:cs="Times New Roman"/>
          <w:color w:val="373D3F"/>
          <w:sz w:val="24"/>
          <w:szCs w:val="24"/>
          <w:shd w:val="clear" w:color="auto" w:fill="FFFFFF"/>
        </w:rPr>
        <w:t>(3), 3-15.</w:t>
      </w:r>
    </w:p>
    <w:p w:rsidR="00BC73BC" w:rsidRPr="002022AD" w:rsidRDefault="00BC73BC" w:rsidP="00BC73B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47D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Houmanfar, R., &amp; </w:t>
      </w:r>
      <w:proofErr w:type="spellStart"/>
      <w:r w:rsidRPr="00847DBF">
        <w:rPr>
          <w:rFonts w:ascii="Times New Roman" w:hAnsi="Times New Roman" w:cs="Times New Roman"/>
          <w:sz w:val="24"/>
          <w:szCs w:val="24"/>
          <w:shd w:val="clear" w:color="auto" w:fill="FFFFFF"/>
        </w:rPr>
        <w:t>Mattaini</w:t>
      </w:r>
      <w:proofErr w:type="spellEnd"/>
      <w:r w:rsidRPr="00847DBF">
        <w:rPr>
          <w:rFonts w:ascii="Times New Roman" w:hAnsi="Times New Roman" w:cs="Times New Roman"/>
          <w:sz w:val="24"/>
          <w:szCs w:val="24"/>
          <w:shd w:val="clear" w:color="auto" w:fill="FFFFFF"/>
        </w:rPr>
        <w:t>, M. (Eds.). (2018). Leadership and cultural change: Managing future well-being. Routledge.</w:t>
      </w:r>
    </w:p>
    <w:sectPr w:rsidR="00BC73BC" w:rsidRPr="002022AD" w:rsidSect="001E55A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F56" w:rsidRDefault="00491F56">
      <w:pPr>
        <w:spacing w:after="0" w:line="240" w:lineRule="auto"/>
      </w:pPr>
      <w:r>
        <w:separator/>
      </w:r>
    </w:p>
  </w:endnote>
  <w:endnote w:type="continuationSeparator" w:id="0">
    <w:p w:rsidR="00491F56" w:rsidRDefault="00491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F56" w:rsidRDefault="00491F56">
      <w:pPr>
        <w:spacing w:after="0" w:line="240" w:lineRule="auto"/>
      </w:pPr>
      <w:r>
        <w:separator/>
      </w:r>
    </w:p>
  </w:footnote>
  <w:footnote w:type="continuationSeparator" w:id="0">
    <w:p w:rsidR="00491F56" w:rsidRDefault="00491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1992098630"/>
      <w:docPartObj>
        <w:docPartGallery w:val="Page Numbers (Top of Page)"/>
        <w:docPartUnique/>
      </w:docPartObj>
    </w:sdtPr>
    <w:sdtEndPr>
      <w:rPr>
        <w:noProof/>
      </w:rPr>
    </w:sdtEndPr>
    <w:sdtContent>
      <w:p w:rsidR="002022AD" w:rsidRPr="002022AD" w:rsidRDefault="001E55A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E55A4">
          <w:rPr>
            <w:rFonts w:ascii="Times New Roman" w:hAnsi="Times New Roman" w:cs="Times New Roman"/>
            <w:sz w:val="24"/>
            <w:szCs w:val="24"/>
          </w:rPr>
          <w:t>SYSTEMS THEORY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</w:t>
        </w:r>
        <w:r w:rsidR="00491F56" w:rsidRPr="002022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91F56" w:rsidRPr="002022A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91F56" w:rsidRPr="002022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491F56" w:rsidRPr="002022A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022AD" w:rsidRDefault="002022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5A4" w:rsidRPr="001E55A4" w:rsidRDefault="001E55A4">
    <w:pPr>
      <w:pStyle w:val="Header"/>
      <w:rPr>
        <w:rFonts w:ascii="Times New Roman" w:hAnsi="Times New Roman" w:cs="Times New Roman"/>
        <w:sz w:val="24"/>
        <w:szCs w:val="24"/>
      </w:rPr>
    </w:pPr>
    <w:r w:rsidRPr="001E55A4">
      <w:rPr>
        <w:rFonts w:ascii="Times New Roman" w:hAnsi="Times New Roman" w:cs="Times New Roman"/>
        <w:sz w:val="24"/>
        <w:szCs w:val="24"/>
      </w:rPr>
      <w:t>Running head: SYSTEMS THEORY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</w:t>
    </w:r>
    <w:r w:rsidRPr="001E55A4">
      <w:rPr>
        <w:rFonts w:ascii="Times New Roman" w:hAnsi="Times New Roman" w:cs="Times New Roman"/>
        <w:sz w:val="24"/>
        <w:szCs w:val="24"/>
      </w:rPr>
      <w:t xml:space="preserve">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38F"/>
    <w:rsid w:val="000A3D43"/>
    <w:rsid w:val="0011738F"/>
    <w:rsid w:val="001C7282"/>
    <w:rsid w:val="001E0381"/>
    <w:rsid w:val="001E55A4"/>
    <w:rsid w:val="002022AD"/>
    <w:rsid w:val="0027271F"/>
    <w:rsid w:val="004121EA"/>
    <w:rsid w:val="004601AE"/>
    <w:rsid w:val="00491F56"/>
    <w:rsid w:val="004F0CBA"/>
    <w:rsid w:val="00523AB3"/>
    <w:rsid w:val="00780EB2"/>
    <w:rsid w:val="007C4B26"/>
    <w:rsid w:val="00847DBF"/>
    <w:rsid w:val="00B4090F"/>
    <w:rsid w:val="00BC73BC"/>
    <w:rsid w:val="00D50BA1"/>
    <w:rsid w:val="00DD6B80"/>
    <w:rsid w:val="00FD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95281"/>
  <w15:chartTrackingRefBased/>
  <w15:docId w15:val="{03A38623-E597-488C-A137-65D533581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601A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02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2AD"/>
  </w:style>
  <w:style w:type="paragraph" w:styleId="Footer">
    <w:name w:val="footer"/>
    <w:basedOn w:val="Normal"/>
    <w:link w:val="FooterChar"/>
    <w:uiPriority w:val="99"/>
    <w:unhideWhenUsed/>
    <w:rsid w:val="00202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2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Ldyia Ochieng</dc:creator>
  <cp:lastModifiedBy>hp</cp:lastModifiedBy>
  <cp:revision>5</cp:revision>
  <dcterms:created xsi:type="dcterms:W3CDTF">2020-11-03T10:54:00Z</dcterms:created>
  <dcterms:modified xsi:type="dcterms:W3CDTF">2020-11-03T15:59:00Z</dcterms:modified>
</cp:coreProperties>
</file>